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8" w:beforeLines="150" w:line="400" w:lineRule="exact"/>
        <w:jc w:val="left"/>
        <w:rPr>
          <w:rFonts w:hint="eastAsia" w:hAnsi="方正小标宋简体" w:eastAsia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Hans"/>
        </w:rPr>
        <w:t>附件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3</w:t>
      </w:r>
    </w:p>
    <w:p>
      <w:pPr>
        <w:spacing w:before="868" w:beforeLines="150" w:line="400" w:lineRule="exact"/>
        <w:jc w:val="both"/>
        <w:rPr>
          <w:rFonts w:eastAsia="方正小标宋简体"/>
          <w:b/>
          <w:bCs/>
          <w:sz w:val="40"/>
          <w:szCs w:val="40"/>
        </w:rPr>
      </w:pPr>
      <w:r>
        <w:rPr>
          <w:rFonts w:hAnsi="方正小标宋简体" w:eastAsia="方正小标宋简体"/>
          <w:b/>
          <w:bCs/>
          <w:sz w:val="40"/>
          <w:szCs w:val="40"/>
        </w:rPr>
        <w:t>重大</w:t>
      </w:r>
      <w:r>
        <w:rPr>
          <w:rFonts w:hint="eastAsia" w:hAnsi="方正小标宋简体" w:eastAsia="方正小标宋简体"/>
          <w:b/>
          <w:bCs/>
          <w:sz w:val="40"/>
          <w:szCs w:val="40"/>
          <w:lang w:val="en-US" w:eastAsia="zh-Hans"/>
        </w:rPr>
        <w:t>决策事项</w:t>
      </w:r>
      <w:r>
        <w:rPr>
          <w:rFonts w:hAnsi="方正小标宋简体" w:eastAsia="方正小标宋简体"/>
          <w:b/>
          <w:bCs/>
          <w:sz w:val="40"/>
          <w:szCs w:val="40"/>
        </w:rPr>
        <w:t>社会稳定风险评估民意测评表</w:t>
      </w:r>
    </w:p>
    <w:p>
      <w:pPr>
        <w:spacing w:line="400" w:lineRule="exact"/>
        <w:jc w:val="left"/>
        <w:rPr>
          <w:rFonts w:eastAsia="黑体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505"/>
        <w:gridCol w:w="1048"/>
        <w:gridCol w:w="720"/>
        <w:gridCol w:w="653"/>
        <w:gridCol w:w="628"/>
        <w:gridCol w:w="231"/>
        <w:gridCol w:w="746"/>
        <w:gridCol w:w="949"/>
        <w:gridCol w:w="1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稳评事项名称</w:t>
            </w:r>
          </w:p>
        </w:tc>
        <w:tc>
          <w:tcPr>
            <w:tcW w:w="6475" w:type="dxa"/>
            <w:gridSpan w:val="8"/>
            <w:noWrap w:val="0"/>
            <w:vAlign w:val="center"/>
          </w:tcPr>
          <w:p>
            <w:pPr>
              <w:spacing w:line="400" w:lineRule="exact"/>
              <w:jc w:val="left"/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《昆明市安全生产条例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（草案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征求意见稿）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》社会稳定风险评估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测 评 人 员</w:t>
            </w:r>
          </w:p>
        </w:tc>
        <w:tc>
          <w:tcPr>
            <w:tcW w:w="6475" w:type="dxa"/>
            <w:gridSpan w:val="8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被测评人情况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姓名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年龄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职业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时        间</w:t>
            </w:r>
          </w:p>
        </w:tc>
        <w:tc>
          <w:tcPr>
            <w:tcW w:w="6475" w:type="dxa"/>
            <w:gridSpan w:val="8"/>
            <w:noWrap w:val="0"/>
            <w:vAlign w:val="center"/>
          </w:tcPr>
          <w:p>
            <w:pPr>
              <w:spacing w:line="400" w:lineRule="exact"/>
              <w:jc w:val="left"/>
            </w:pPr>
            <w:r>
              <w:t xml:space="preserve">    年    月    </w:t>
            </w:r>
            <w:r>
              <w:rPr>
                <w:rFonts w:hint="eastAsia"/>
                <w:lang w:val="en-US" w:eastAsia="zh-Hans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地        点</w:t>
            </w:r>
          </w:p>
        </w:tc>
        <w:tc>
          <w:tcPr>
            <w:tcW w:w="6475" w:type="dxa"/>
            <w:gridSpan w:val="8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  <w:jc w:val="center"/>
        </w:trPr>
        <w:tc>
          <w:tcPr>
            <w:tcW w:w="24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调  查 目 的</w:t>
            </w:r>
          </w:p>
        </w:tc>
        <w:tc>
          <w:tcPr>
            <w:tcW w:w="647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为切实做好《昆明市安全生产条例》的立法工作，有效避免政府立法实施后可能出现的社会风险，增强地方性法规的实施效果，特征求广大社会公众对立法事项的意见和诉求。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96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具体</w:t>
            </w:r>
          </w:p>
          <w:p>
            <w:pPr>
              <w:spacing w:line="400" w:lineRule="exact"/>
              <w:jc w:val="center"/>
            </w:pPr>
            <w:r>
              <w:t>调查</w:t>
            </w:r>
          </w:p>
          <w:p>
            <w:pPr>
              <w:spacing w:line="400" w:lineRule="exact"/>
              <w:jc w:val="center"/>
            </w:pPr>
            <w:r>
              <w:t>内容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是否合法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</w:pPr>
            <w:r>
              <w:t>□合  法</w:t>
            </w:r>
          </w:p>
          <w:p>
            <w:pPr>
              <w:spacing w:line="400" w:lineRule="exact"/>
              <w:jc w:val="left"/>
            </w:pPr>
            <w:r>
              <w:t>□不合法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意见和建议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是否有必要</w:t>
            </w:r>
            <w:r>
              <w:rPr>
                <w:rFonts w:hint="eastAsia"/>
                <w:lang w:val="en-US" w:eastAsia="zh-Hans"/>
              </w:rPr>
              <w:t>立法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00" w:lineRule="exact"/>
            </w:pPr>
            <w:r>
              <w:t>□有必要</w:t>
            </w:r>
          </w:p>
          <w:p>
            <w:pPr>
              <w:spacing w:line="400" w:lineRule="exact"/>
            </w:pPr>
            <w:r>
              <w:t>□没必要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意见和建议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是否会引起不稳定因素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00" w:lineRule="exact"/>
            </w:pPr>
            <w:r>
              <w:t>□会</w:t>
            </w:r>
          </w:p>
          <w:p>
            <w:pPr>
              <w:spacing w:line="400" w:lineRule="exact"/>
            </w:pPr>
            <w:r>
              <w:t>□不会</w:t>
            </w:r>
          </w:p>
          <w:p>
            <w:pPr>
              <w:spacing w:line="400" w:lineRule="exact"/>
            </w:pPr>
            <w:r>
              <w:t>□不清楚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意见和建议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您是否认可该</w:t>
            </w:r>
            <w:r>
              <w:rPr>
                <w:rFonts w:hint="eastAsia"/>
                <w:lang w:val="en-US" w:eastAsia="zh-Hans"/>
              </w:rPr>
              <w:t>立法草案内容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00" w:lineRule="exact"/>
            </w:pPr>
            <w:r>
              <w:t>□认可</w:t>
            </w:r>
          </w:p>
          <w:p>
            <w:pPr>
              <w:spacing w:line="400" w:lineRule="exact"/>
            </w:pPr>
            <w:r>
              <w:t>□不认可</w:t>
            </w:r>
          </w:p>
          <w:p>
            <w:pPr>
              <w:spacing w:line="400" w:lineRule="exact"/>
            </w:pPr>
            <w:r>
              <w:t>□无所谓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t>意见和建议</w:t>
            </w:r>
          </w:p>
        </w:tc>
        <w:tc>
          <w:tcPr>
            <w:tcW w:w="3426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</w:pPr>
          </w:p>
        </w:tc>
      </w:tr>
    </w:tbl>
    <w:p>
      <w:r>
        <w:rPr>
          <w:rFonts w:hint="eastAsia"/>
          <w:lang w:val="en-US" w:eastAsia="zh-Hans"/>
        </w:rPr>
        <w:t>被测评人</w:t>
      </w:r>
      <w:r>
        <w:rPr>
          <w:rFonts w:hint="default"/>
          <w:lang w:eastAsia="zh-Hans"/>
        </w:rPr>
        <w:t xml:space="preserve">：                         </w:t>
      </w:r>
      <w:r>
        <w:rPr>
          <w:rFonts w:hint="eastAsia"/>
          <w:lang w:val="en-US" w:eastAsia="zh-Hans"/>
        </w:rPr>
        <w:t>调查人</w:t>
      </w:r>
      <w:r>
        <w:rPr>
          <w:rFonts w:hint="default"/>
          <w:lang w:eastAsia="zh-Hans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WE0ZWFlNmMyNmM0MTRlMmI0YmRmYTkzODlkMTUifQ=="/>
  </w:docVars>
  <w:rsids>
    <w:rsidRoot w:val="4BF73668"/>
    <w:rsid w:val="1D8461CA"/>
    <w:rsid w:val="217F637E"/>
    <w:rsid w:val="28B95B27"/>
    <w:rsid w:val="4BF73668"/>
    <w:rsid w:val="6AD44078"/>
    <w:rsid w:val="7DE6F912"/>
    <w:rsid w:val="E7EFBD27"/>
    <w:rsid w:val="FE7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2022-04-20T01:58:00Z</dcterms:created>
  <dc:creator>davidnunan</dc:creator>
  <cp:lastModifiedBy>user</cp:lastModifiedBy>
  <dcterms:modified xsi:type="dcterms:W3CDTF">2022-05-16T13:37:53Z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A4A8F194A16A4A9C8049EF1FABF05E2B</vt:lpwstr>
  </property>
</Properties>
</file>